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AF8A6" w14:textId="77777777" w:rsidR="002A1A3F" w:rsidRDefault="002A1A3F">
      <w:pPr>
        <w:pStyle w:val="Body"/>
        <w:bidi/>
        <w:rPr>
          <w:sz w:val="28"/>
          <w:szCs w:val="28"/>
          <w:rtl/>
        </w:rPr>
      </w:pPr>
    </w:p>
    <w:p w14:paraId="35C1E28E" w14:textId="77777777" w:rsidR="00582529" w:rsidRDefault="00582529">
      <w:pPr>
        <w:pStyle w:val="Body"/>
        <w:bidi/>
        <w:rPr>
          <w:rFonts w:ascii="Arial Unicode MS" w:hAnsi="Arial Unicode MS"/>
          <w:sz w:val="28"/>
          <w:szCs w:val="28"/>
          <w:rtl/>
          <w:lang w:val="he-IL"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t>בקישור :</w:t>
      </w:r>
    </w:p>
    <w:p w14:paraId="6A1D2ACA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hyperlink r:id="rId7" w:history="1">
        <w:r w:rsidRPr="00F41A96">
          <w:rPr>
            <w:rStyle w:val="Hyperlink"/>
            <w:rFonts w:ascii="Arial Unicode MS" w:hAnsi="Arial Unicode MS"/>
            <w:sz w:val="28"/>
            <w:szCs w:val="28"/>
            <w:lang w:val="en-US"/>
          </w:rPr>
          <w:t>http://www.lamed-oti.com/school/rs/assembly/sample_code/drawp.asm</w:t>
        </w:r>
      </w:hyperlink>
    </w:p>
    <w:p w14:paraId="7BFF72FA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22C5C14A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ישנו קוד שמכיל פרוצדורה בשם: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drawpixel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</w:p>
    <w:p w14:paraId="4811D3DC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45B8C4C6" w14:textId="77777777" w:rsidR="00582529" w:rsidRPr="00B36F81" w:rsidRDefault="00582529" w:rsidP="00582529">
      <w:pPr>
        <w:pStyle w:val="Body"/>
        <w:bidi/>
        <w:rPr>
          <w:rFonts w:ascii="Arial Unicode MS" w:hAnsi="Arial Unicode MS"/>
          <w:sz w:val="28"/>
          <w:szCs w:val="28"/>
          <w:u w:val="single"/>
          <w:rtl/>
          <w:lang w:val="en-US"/>
        </w:rPr>
      </w:pPr>
      <w:r w:rsidRPr="00B36F81">
        <w:rPr>
          <w:rFonts w:ascii="Arial Unicode MS" w:hAnsi="Arial Unicode MS" w:hint="cs"/>
          <w:sz w:val="28"/>
          <w:szCs w:val="28"/>
          <w:u w:val="single"/>
          <w:rtl/>
          <w:lang w:val="en-US"/>
        </w:rPr>
        <w:t>הסבר כללי על הפרוצדורה ועל פרוצדורות בכלל</w:t>
      </w:r>
    </w:p>
    <w:p w14:paraId="2BCA501F" w14:textId="05174F5F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</w:p>
    <w:p w14:paraId="6A4C9DE4" w14:textId="18521E61" w:rsidR="00B36F81" w:rsidRDefault="00B36F81" w:rsidP="00B36F81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t>*</w:t>
      </w:r>
    </w:p>
    <w:p w14:paraId="13D06E65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כפי שציינו בשיעור האחרון, אוגר </w:t>
      </w:r>
      <w:r>
        <w:rPr>
          <w:rFonts w:ascii="Arial Unicode MS" w:hAnsi="Arial Unicode MS"/>
          <w:sz w:val="28"/>
          <w:szCs w:val="28"/>
          <w:lang w:val="en-US"/>
        </w:rPr>
        <w:t xml:space="preserve">bp 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ישמש עבורנו כתובת בסיסית כדי לגשת לפרמטרים שהועברו במחסנית. הפקודות</w:t>
      </w:r>
    </w:p>
    <w:p w14:paraId="5CAD35AE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t>push bp</w:t>
      </w:r>
    </w:p>
    <w:p w14:paraId="4CEEF4DB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t xml:space="preserve">mov bp,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sp</w:t>
      </w:r>
      <w:proofErr w:type="spellEnd"/>
    </w:p>
    <w:p w14:paraId="0A01A09F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תמיד יהיו בתחילת הפרוצדורה (אפשר לקרוא בספר על הסיבה לכך אם אתם לא זוכרים או לא ידעתם)</w:t>
      </w:r>
    </w:p>
    <w:p w14:paraId="526F7976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653BC8CA" w14:textId="77777777" w:rsidR="00BB4710" w:rsidRDefault="00582529" w:rsidP="00582529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אם למשל העברנו 2 פרמטרים, זה שהעברנו ראשון (דחפנו למחסנית) יהיה במיקום </w:t>
      </w:r>
      <w:r>
        <w:rPr>
          <w:rFonts w:ascii="Arial Unicode MS" w:hAnsi="Arial Unicode MS"/>
          <w:sz w:val="28"/>
          <w:szCs w:val="28"/>
          <w:lang w:val="en-US"/>
        </w:rPr>
        <w:t>[bp+6]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וזה שהעברנו שני יהיה ב </w:t>
      </w:r>
      <w:r>
        <w:rPr>
          <w:rFonts w:ascii="Arial Unicode MS" w:hAnsi="Arial Unicode MS"/>
          <w:sz w:val="28"/>
          <w:szCs w:val="28"/>
          <w:lang w:val="en-US"/>
        </w:rPr>
        <w:t>[bp+4]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 (הסיבה זה שהפקודה </w:t>
      </w:r>
      <w:r>
        <w:rPr>
          <w:rFonts w:ascii="Arial Unicode MS" w:hAnsi="Arial Unicode MS"/>
          <w:sz w:val="28"/>
          <w:szCs w:val="28"/>
          <w:lang w:val="en-US"/>
        </w:rPr>
        <w:t>call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מכניסה את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ip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ל</w:t>
      </w:r>
      <w:r>
        <w:rPr>
          <w:rFonts w:ascii="Arial Unicode MS" w:hAnsi="Arial Unicode MS"/>
          <w:sz w:val="28"/>
          <w:szCs w:val="28"/>
          <w:lang w:val="en-US"/>
        </w:rPr>
        <w:t xml:space="preserve">[bp+2] 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)</w:t>
      </w:r>
    </w:p>
    <w:p w14:paraId="395E8B72" w14:textId="77777777" w:rsidR="00BB4710" w:rsidRDefault="00BB4710" w:rsidP="00BB471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0ED3C746" w14:textId="77777777" w:rsidR="00BB4710" w:rsidRDefault="00BB4710" w:rsidP="00BB471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בקובץ הנ״ל הגדרנו שם אלטרנטיבי עבור </w:t>
      </w:r>
      <w:r>
        <w:rPr>
          <w:rFonts w:ascii="Arial Unicode MS" w:hAnsi="Arial Unicode MS"/>
          <w:sz w:val="28"/>
          <w:szCs w:val="28"/>
          <w:lang w:val="en-US"/>
        </w:rPr>
        <w:t>[bp+4]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 </w:t>
      </w:r>
      <w:r>
        <w:rPr>
          <w:rFonts w:ascii="Arial Unicode MS" w:hAnsi="Arial Unicode MS"/>
          <w:sz w:val="28"/>
          <w:szCs w:val="28"/>
          <w:lang w:val="en-US"/>
        </w:rPr>
        <w:t xml:space="preserve">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xcoord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ועבור </w:t>
      </w:r>
      <w:r>
        <w:rPr>
          <w:rFonts w:ascii="Arial Unicode MS" w:hAnsi="Arial Unicode MS"/>
          <w:sz w:val="28"/>
          <w:szCs w:val="28"/>
          <w:lang w:val="en-US"/>
        </w:rPr>
        <w:t>[bp+6]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ycoord</w:t>
      </w:r>
      <w:proofErr w:type="spellEnd"/>
    </w:p>
    <w:p w14:paraId="0965725D" w14:textId="77777777" w:rsidR="00BB4710" w:rsidRDefault="00BB4710" w:rsidP="00BB471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בעזרת ההוראה: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equ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.  זה לא חובה, היינו יכולים במקום </w:t>
      </w:r>
      <w:r>
        <w:rPr>
          <w:rFonts w:ascii="Arial Unicode MS" w:hAnsi="Arial Unicode MS"/>
          <w:sz w:val="28"/>
          <w:szCs w:val="28"/>
          <w:lang w:val="en-US"/>
        </w:rPr>
        <w:t xml:space="preserve">mov </w:t>
      </w:r>
      <w:proofErr w:type="spellStart"/>
      <w:r>
        <w:rPr>
          <w:rFonts w:ascii="Arial Unicode MS" w:hAnsi="Arial Unicode MS"/>
          <w:sz w:val="28"/>
          <w:szCs w:val="28"/>
          <w:lang w:val="en-US"/>
        </w:rPr>
        <w:t>cx,xcoord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לכתוב</w:t>
      </w:r>
    </w:p>
    <w:p w14:paraId="11EADABB" w14:textId="6F757DBB" w:rsidR="00582529" w:rsidRPr="00582529" w:rsidRDefault="00BB4710" w:rsidP="00BB4710">
      <w:pPr>
        <w:pStyle w:val="Body"/>
        <w:bidi/>
        <w:rPr>
          <w:rFonts w:ascii="Arial Unicode MS" w:hAnsi="Arial Unicode MS" w:hint="c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r>
        <w:rPr>
          <w:rFonts w:ascii="Arial Unicode MS" w:hAnsi="Arial Unicode MS"/>
          <w:sz w:val="28"/>
          <w:szCs w:val="28"/>
          <w:lang w:val="en-US"/>
        </w:rPr>
        <w:t xml:space="preserve">mov </w:t>
      </w:r>
      <w:proofErr w:type="gramStart"/>
      <w:r>
        <w:rPr>
          <w:rFonts w:ascii="Arial Unicode MS" w:hAnsi="Arial Unicode MS"/>
          <w:sz w:val="28"/>
          <w:szCs w:val="28"/>
          <w:lang w:val="en-US"/>
        </w:rPr>
        <w:t>cx,[</w:t>
      </w:r>
      <w:proofErr w:type="gramEnd"/>
      <w:r>
        <w:rPr>
          <w:rFonts w:ascii="Arial Unicode MS" w:hAnsi="Arial Unicode MS"/>
          <w:sz w:val="28"/>
          <w:szCs w:val="28"/>
          <w:lang w:val="en-US"/>
        </w:rPr>
        <w:t>bp+4]</w:t>
      </w:r>
      <w:r w:rsidR="00582529"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</w:p>
    <w:p w14:paraId="79D5FFC9" w14:textId="77777777" w:rsidR="00582529" w:rsidRDefault="00582529" w:rsidP="00582529">
      <w:pPr>
        <w:pStyle w:val="Body"/>
        <w:bidi/>
        <w:rPr>
          <w:rFonts w:ascii="Arial Unicode MS" w:hAnsi="Arial Unicode MS"/>
          <w:sz w:val="28"/>
          <w:szCs w:val="28"/>
          <w:lang w:val="he-IL"/>
        </w:rPr>
      </w:pPr>
    </w:p>
    <w:p w14:paraId="21C2C9A4" w14:textId="11DFF529" w:rsidR="00582529" w:rsidRDefault="00B36F81" w:rsidP="00582529">
      <w:pPr>
        <w:pStyle w:val="Body"/>
        <w:bidi/>
        <w:rPr>
          <w:rFonts w:ascii="Arial Unicode MS" w:hAnsi="Arial Unicode MS"/>
          <w:sz w:val="28"/>
          <w:szCs w:val="28"/>
          <w:lang w:val="he-IL"/>
        </w:rPr>
      </w:pPr>
      <w:r>
        <w:rPr>
          <w:rFonts w:ascii="Arial Unicode MS" w:hAnsi="Arial Unicode MS" w:hint="cs"/>
          <w:sz w:val="28"/>
          <w:szCs w:val="28"/>
          <w:lang w:val="he-IL"/>
        </w:rPr>
        <w:t>**</w:t>
      </w:r>
    </w:p>
    <w:p w14:paraId="57CCDF97" w14:textId="3B30F3A9" w:rsidR="00B36F81" w:rsidRDefault="00B36F81" w:rsidP="00B36F81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lang w:val="he-IL"/>
        </w:rPr>
        <w:t>4</w:t>
      </w:r>
      <w:r>
        <w:rPr>
          <w:rFonts w:ascii="Arial Unicode MS" w:hAnsi="Arial Unicode MS" w:hint="cs"/>
          <w:sz w:val="28"/>
          <w:szCs w:val="28"/>
          <w:rtl/>
          <w:lang w:val="he-IL"/>
        </w:rPr>
        <w:t xml:space="preserve"> פקודות ה </w:t>
      </w:r>
      <w:r>
        <w:rPr>
          <w:rFonts w:ascii="Arial Unicode MS" w:hAnsi="Arial Unicode MS"/>
          <w:sz w:val="28"/>
          <w:szCs w:val="28"/>
          <w:lang w:val="en-US"/>
        </w:rPr>
        <w:t>push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Arial Unicode MS" w:hAnsi="Arial Unicode MS" w:hint="cs"/>
          <w:sz w:val="28"/>
          <w:szCs w:val="28"/>
          <w:rtl/>
          <w:lang w:val="en-US"/>
        </w:rPr>
        <w:t>וה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r>
        <w:rPr>
          <w:rFonts w:ascii="Arial Unicode MS" w:hAnsi="Arial Unicode MS"/>
          <w:sz w:val="28"/>
          <w:szCs w:val="28"/>
          <w:lang w:val="en-US"/>
        </w:rPr>
        <w:t>pop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בהתחלה ובסוף הפרוצדורה, מיועדות לשמור על האוגרים הכלליים עם אותם ערכים שהיו לפני הקריאה לפרוצדורה, גם אחרי.</w:t>
      </w:r>
    </w:p>
    <w:p w14:paraId="6000737C" w14:textId="0C5B34C4" w:rsidR="00B36F81" w:rsidRDefault="00B36F81" w:rsidP="00B36F81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2203F914" w14:textId="69A4640D" w:rsidR="00B36F81" w:rsidRDefault="00B36F81" w:rsidP="00B36F81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***</w:t>
      </w:r>
    </w:p>
    <w:p w14:paraId="629F231C" w14:textId="2A7A1261" w:rsidR="00B36F81" w:rsidRPr="00B36F81" w:rsidRDefault="00B36F81" w:rsidP="00B36F81">
      <w:pPr>
        <w:pStyle w:val="Body"/>
        <w:bidi/>
        <w:rPr>
          <w:rFonts w:ascii="Arial Unicode MS" w:hAnsi="Arial Unicode MS"/>
          <w:sz w:val="30"/>
          <w:szCs w:val="30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הפקודות:</w:t>
      </w:r>
    </w:p>
    <w:p w14:paraId="68F96923" w14:textId="77777777" w:rsidR="00B36F81" w:rsidRPr="00B36F81" w:rsidRDefault="00B36F81" w:rsidP="00B36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</w:pPr>
      <w:r w:rsidRPr="00B36F81"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  <w:t xml:space="preserve">      mov al,[color]</w:t>
      </w:r>
    </w:p>
    <w:p w14:paraId="4343657E" w14:textId="77777777" w:rsidR="00B36F81" w:rsidRPr="00B36F81" w:rsidRDefault="00B36F81" w:rsidP="00B36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</w:pPr>
      <w:r w:rsidRPr="00B36F81"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  <w:t xml:space="preserve">      mov bh,0h</w:t>
      </w:r>
    </w:p>
    <w:p w14:paraId="0B995D55" w14:textId="77777777" w:rsidR="00B36F81" w:rsidRPr="00B36F81" w:rsidRDefault="00B36F81" w:rsidP="00B36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</w:pPr>
      <w:r w:rsidRPr="00B36F81"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  <w:t xml:space="preserve">      mov ah,0Ch</w:t>
      </w:r>
    </w:p>
    <w:p w14:paraId="159E2F18" w14:textId="77777777" w:rsidR="00B36F81" w:rsidRPr="00B36F81" w:rsidRDefault="00B36F81" w:rsidP="00B36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</w:pPr>
      <w:r w:rsidRPr="00B36F81">
        <w:rPr>
          <w:rFonts w:ascii="Courier New" w:eastAsia="Times New Roman" w:hAnsi="Courier New" w:cs="Courier New"/>
          <w:color w:val="000000"/>
          <w:sz w:val="30"/>
          <w:szCs w:val="30"/>
          <w:bdr w:val="none" w:sz="0" w:space="0" w:color="auto"/>
          <w:lang w:val="en-IL" w:bidi="he-IL"/>
        </w:rPr>
        <w:t xml:space="preserve">      int 10h</w:t>
      </w:r>
    </w:p>
    <w:p w14:paraId="281FC9B7" w14:textId="40519A9B" w:rsidR="00B36F81" w:rsidRDefault="00B36F81" w:rsidP="00B36F81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lastRenderedPageBreak/>
        <w:t>גורמות לפיקס</w:t>
      </w:r>
      <w:r w:rsidR="00EE2817">
        <w:rPr>
          <w:rFonts w:ascii="Arial Unicode MS" w:hAnsi="Arial Unicode MS" w:hint="cs"/>
          <w:sz w:val="28"/>
          <w:szCs w:val="28"/>
          <w:rtl/>
          <w:lang w:val="en-US"/>
        </w:rPr>
        <w:t>ל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שהקואורדינטות שלו</w:t>
      </w:r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נמצאות ב </w:t>
      </w:r>
      <w:r w:rsidR="00EE0DC0">
        <w:rPr>
          <w:rFonts w:ascii="Arial Unicode MS" w:hAnsi="Arial Unicode MS"/>
          <w:sz w:val="28"/>
          <w:szCs w:val="28"/>
          <w:lang w:val="en-US"/>
        </w:rPr>
        <w:t xml:space="preserve">cx </w:t>
      </w:r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proofErr w:type="spellStart"/>
      <w:r w:rsidR="00EE0DC0">
        <w:rPr>
          <w:rFonts w:ascii="Arial Unicode MS" w:hAnsi="Arial Unicode MS" w:hint="cs"/>
          <w:sz w:val="28"/>
          <w:szCs w:val="28"/>
          <w:rtl/>
          <w:lang w:val="en-US"/>
        </w:rPr>
        <w:t>וב</w:t>
      </w:r>
      <w:proofErr w:type="spellEnd"/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</w:t>
      </w:r>
      <w:r w:rsidR="00EE0DC0">
        <w:rPr>
          <w:rFonts w:ascii="Arial Unicode MS" w:hAnsi="Arial Unicode MS"/>
          <w:sz w:val="28"/>
          <w:szCs w:val="28"/>
          <w:lang w:val="en-US"/>
        </w:rPr>
        <w:t>dx</w:t>
      </w:r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(ציר </w:t>
      </w:r>
      <w:r w:rsidR="00EE0DC0">
        <w:rPr>
          <w:rFonts w:ascii="Arial Unicode MS" w:hAnsi="Arial Unicode MS"/>
          <w:sz w:val="28"/>
          <w:szCs w:val="28"/>
          <w:lang w:val="en-US"/>
        </w:rPr>
        <w:t>x</w:t>
      </w:r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ו- </w:t>
      </w:r>
      <w:r w:rsidR="00EE0DC0">
        <w:rPr>
          <w:rFonts w:ascii="Arial Unicode MS" w:hAnsi="Arial Unicode MS"/>
          <w:sz w:val="28"/>
          <w:szCs w:val="28"/>
          <w:lang w:val="en-US"/>
        </w:rPr>
        <w:t xml:space="preserve">y </w:t>
      </w:r>
      <w:r w:rsidR="00EE0DC0">
        <w:rPr>
          <w:rFonts w:ascii="Arial Unicode MS" w:hAnsi="Arial Unicode MS" w:hint="cs"/>
          <w:sz w:val="28"/>
          <w:szCs w:val="28"/>
          <w:rtl/>
          <w:lang w:val="en-US"/>
        </w:rPr>
        <w:t xml:space="preserve"> בהתאמה)</w:t>
      </w:r>
    </w:p>
    <w:p w14:paraId="5DF1E71D" w14:textId="68D319D8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להיצבע בקוד הצבע שנימצא ב </w:t>
      </w:r>
      <w:r>
        <w:rPr>
          <w:rFonts w:ascii="Arial Unicode MS" w:hAnsi="Arial Unicode MS"/>
          <w:sz w:val="28"/>
          <w:szCs w:val="28"/>
          <w:lang w:val="en-US"/>
        </w:rPr>
        <w:t>al</w:t>
      </w:r>
      <w:r>
        <w:rPr>
          <w:rFonts w:ascii="Arial Unicode MS" w:hAnsi="Arial Unicode MS" w:hint="cs"/>
          <w:sz w:val="28"/>
          <w:szCs w:val="28"/>
          <w:rtl/>
          <w:lang w:val="en-US"/>
        </w:rPr>
        <w:t>.</w:t>
      </w:r>
    </w:p>
    <w:p w14:paraId="059374EE" w14:textId="6CFC16F8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זוהי פסיקה </w:t>
      </w:r>
      <w:r>
        <w:rPr>
          <w:rFonts w:ascii="Arial Unicode MS" w:hAnsi="Arial Unicode MS"/>
          <w:sz w:val="28"/>
          <w:szCs w:val="28"/>
          <w:lang w:val="en-US"/>
        </w:rPr>
        <w:t>10h</w:t>
      </w:r>
      <w:r>
        <w:rPr>
          <w:rFonts w:ascii="Arial Unicode MS" w:hAnsi="Arial Unicode MS" w:hint="cs"/>
          <w:sz w:val="28"/>
          <w:szCs w:val="28"/>
          <w:rtl/>
          <w:lang w:val="en-US"/>
        </w:rPr>
        <w:t>. בעיקרון פסיקות אלה פקודות שנועדו לבצע משהו בחומרה (במקרה זה לצבוע פיקסל על המסך).</w:t>
      </w:r>
    </w:p>
    <w:p w14:paraId="1E0A2BF8" w14:textId="074596F3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13BC9131" w14:textId="233508E0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****</w:t>
      </w:r>
    </w:p>
    <w:p w14:paraId="44A23851" w14:textId="1493082B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בסיום הפרוצדורה תמיד תהיה הפקודה: </w:t>
      </w:r>
      <w:r>
        <w:rPr>
          <w:rFonts w:ascii="Arial Unicode MS" w:hAnsi="Arial Unicode MS"/>
          <w:sz w:val="28"/>
          <w:szCs w:val="28"/>
          <w:lang w:val="en-US"/>
        </w:rPr>
        <w:t>pop bp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ואחריה </w:t>
      </w:r>
      <w:r>
        <w:rPr>
          <w:rFonts w:ascii="Arial Unicode MS" w:hAnsi="Arial Unicode MS"/>
          <w:sz w:val="28"/>
          <w:szCs w:val="28"/>
          <w:lang w:val="en-US"/>
        </w:rPr>
        <w:t>ret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. לפקודה </w:t>
      </w:r>
      <w:r>
        <w:rPr>
          <w:rFonts w:ascii="Arial Unicode MS" w:hAnsi="Arial Unicode MS"/>
          <w:sz w:val="28"/>
          <w:szCs w:val="28"/>
          <w:lang w:val="en-US"/>
        </w:rPr>
        <w:t>ret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ניתן פרמטר שהוא מספר הפרמטרים שהעברנו לפרוצדורה במחסנית כפול 2. במקרה הנ״ל </w:t>
      </w:r>
      <w:r>
        <w:rPr>
          <w:rFonts w:ascii="Arial Unicode MS" w:hAnsi="Arial Unicode MS"/>
          <w:sz w:val="28"/>
          <w:szCs w:val="28"/>
          <w:lang w:val="en-US"/>
        </w:rPr>
        <w:t>2x2=4</w:t>
      </w:r>
    </w:p>
    <w:p w14:paraId="67AD05D4" w14:textId="73C5764C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</w:p>
    <w:p w14:paraId="79582B1B" w14:textId="050BDE21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t>*****</w:t>
      </w:r>
    </w:p>
    <w:p w14:paraId="33555AAD" w14:textId="0E92B3CA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הפעלת הפרוצדורה בתוכנית הראשית נעשית כך:</w:t>
      </w:r>
    </w:p>
    <w:p w14:paraId="2D08052E" w14:textId="53D457A3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כדי לעבוד עם פיקסלים צריך לעבור למצב גראפי (אחרת יש לנו 24 שורות ו 80 עמודות שזה מצב טקסט):</w:t>
      </w:r>
    </w:p>
    <w:p w14:paraId="6B7D191D" w14:textId="77777777" w:rsidR="00EE0DC0" w:rsidRPr="00EE0DC0" w:rsidRDefault="00EE0DC0" w:rsidP="00EE0DC0">
      <w:pPr>
        <w:pStyle w:val="HTMLPreformatted"/>
        <w:rPr>
          <w:color w:val="000000"/>
          <w:sz w:val="32"/>
          <w:szCs w:val="32"/>
        </w:rPr>
      </w:pPr>
      <w:r w:rsidRPr="00EE0DC0">
        <w:rPr>
          <w:color w:val="000000"/>
          <w:sz w:val="32"/>
          <w:szCs w:val="32"/>
        </w:rPr>
        <w:t>; Graphic mode</w:t>
      </w:r>
    </w:p>
    <w:p w14:paraId="39394FD8" w14:textId="77777777" w:rsidR="00EE0DC0" w:rsidRPr="00EE0DC0" w:rsidRDefault="00EE0DC0" w:rsidP="00EE0DC0">
      <w:pPr>
        <w:pStyle w:val="HTMLPreformatted"/>
        <w:rPr>
          <w:color w:val="000000"/>
          <w:sz w:val="32"/>
          <w:szCs w:val="32"/>
        </w:rPr>
      </w:pPr>
      <w:r w:rsidRPr="00EE0DC0">
        <w:rPr>
          <w:color w:val="000000"/>
          <w:sz w:val="32"/>
          <w:szCs w:val="32"/>
        </w:rPr>
        <w:t xml:space="preserve">      mov  ax,13h</w:t>
      </w:r>
    </w:p>
    <w:p w14:paraId="66B8D0EE" w14:textId="77777777" w:rsidR="00EE0DC0" w:rsidRPr="00EE0DC0" w:rsidRDefault="00EE0DC0" w:rsidP="00EE0DC0">
      <w:pPr>
        <w:pStyle w:val="HTMLPreformatted"/>
        <w:rPr>
          <w:color w:val="000000"/>
          <w:sz w:val="32"/>
          <w:szCs w:val="32"/>
        </w:rPr>
      </w:pPr>
      <w:r w:rsidRPr="00EE0DC0">
        <w:rPr>
          <w:color w:val="000000"/>
          <w:sz w:val="32"/>
          <w:szCs w:val="32"/>
        </w:rPr>
        <w:t xml:space="preserve">      int  10h</w:t>
      </w:r>
    </w:p>
    <w:p w14:paraId="1432EA99" w14:textId="3E0F69DC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לאחר מכן דוחפים את הקואורדינטות 30 ל </w:t>
      </w:r>
      <w:r>
        <w:rPr>
          <w:rFonts w:ascii="Arial Unicode MS" w:hAnsi="Arial Unicode MS"/>
          <w:sz w:val="28"/>
          <w:szCs w:val="28"/>
          <w:lang w:val="en-US"/>
        </w:rPr>
        <w:t>Y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 80</w:t>
      </w:r>
      <w:r>
        <w:rPr>
          <w:rFonts w:ascii="Arial Unicode MS" w:hAnsi="Arial Unicode MS"/>
          <w:sz w:val="28"/>
          <w:szCs w:val="28"/>
          <w:lang w:val="en-US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ל </w:t>
      </w:r>
      <w:r>
        <w:rPr>
          <w:rFonts w:ascii="Arial Unicode MS" w:hAnsi="Arial Unicode MS"/>
          <w:sz w:val="28"/>
          <w:szCs w:val="28"/>
          <w:lang w:val="en-US"/>
        </w:rPr>
        <w:t>X</w:t>
      </w:r>
      <w:r>
        <w:rPr>
          <w:rFonts w:ascii="Arial Unicode MS" w:hAnsi="Arial Unicode MS" w:hint="cs"/>
          <w:sz w:val="28"/>
          <w:szCs w:val="28"/>
          <w:rtl/>
          <w:lang w:val="en-US"/>
        </w:rPr>
        <w:t>, ואז קוראים לפרוצדורה.</w:t>
      </w:r>
    </w:p>
    <w:p w14:paraId="705CF27D" w14:textId="130B2B83" w:rsidR="00EE0DC0" w:rsidRDefault="00EE0DC0" w:rsidP="00EE0DC0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במצב גראפי יש לנו 320 פיקסלים לרוחב (</w:t>
      </w:r>
      <w:r>
        <w:rPr>
          <w:rFonts w:ascii="Arial Unicode MS" w:hAnsi="Arial Unicode MS"/>
          <w:sz w:val="28"/>
          <w:szCs w:val="28"/>
          <w:lang w:val="en-US"/>
        </w:rPr>
        <w:t>x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) </w:t>
      </w:r>
      <w:r w:rsidR="002D249D">
        <w:rPr>
          <w:rFonts w:ascii="Arial Unicode MS" w:hAnsi="Arial Unicode MS" w:hint="cs"/>
          <w:sz w:val="28"/>
          <w:szCs w:val="28"/>
          <w:rtl/>
          <w:lang w:val="en-US"/>
        </w:rPr>
        <w:t>ו 200 לגובה (</w:t>
      </w:r>
      <w:r w:rsidR="002D249D">
        <w:rPr>
          <w:rFonts w:ascii="Arial Unicode MS" w:hAnsi="Arial Unicode MS"/>
          <w:sz w:val="28"/>
          <w:szCs w:val="28"/>
          <w:lang w:val="en-US"/>
        </w:rPr>
        <w:t>y</w:t>
      </w:r>
      <w:r w:rsidR="002D249D">
        <w:rPr>
          <w:rFonts w:ascii="Arial Unicode MS" w:hAnsi="Arial Unicode MS" w:hint="cs"/>
          <w:sz w:val="28"/>
          <w:szCs w:val="28"/>
          <w:rtl/>
          <w:lang w:val="en-US"/>
        </w:rPr>
        <w:t xml:space="preserve">) המסך, כאשר הפיקסל העליון משמאל הוא:  </w:t>
      </w:r>
      <w:r w:rsidR="002D249D">
        <w:rPr>
          <w:rFonts w:ascii="Arial Unicode MS" w:hAnsi="Arial Unicode MS"/>
          <w:sz w:val="28"/>
          <w:szCs w:val="28"/>
          <w:lang w:val="en-US"/>
        </w:rPr>
        <w:t>(0,0)</w:t>
      </w:r>
      <w:r w:rsidR="002D249D">
        <w:rPr>
          <w:rFonts w:ascii="Arial Unicode MS" w:hAnsi="Arial Unicode MS" w:hint="cs"/>
          <w:sz w:val="28"/>
          <w:szCs w:val="28"/>
          <w:rtl/>
          <w:lang w:val="en-US"/>
        </w:rPr>
        <w:t xml:space="preserve"> והימני ביותר למטה הוא: </w:t>
      </w:r>
      <w:r w:rsidR="002D249D">
        <w:rPr>
          <w:rFonts w:ascii="Arial Unicode MS" w:hAnsi="Arial Unicode MS"/>
          <w:sz w:val="28"/>
          <w:szCs w:val="28"/>
          <w:lang w:val="en-US"/>
        </w:rPr>
        <w:t>(319,199)</w:t>
      </w:r>
    </w:p>
    <w:p w14:paraId="2E91078C" w14:textId="0CDB603A" w:rsidR="002D249D" w:rsidRDefault="002D249D" w:rsidP="002D249D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</w:p>
    <w:p w14:paraId="570746CB" w14:textId="39864496" w:rsidR="002D249D" w:rsidRDefault="002D249D" w:rsidP="002D249D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/>
          <w:sz w:val="28"/>
          <w:szCs w:val="28"/>
          <w:lang w:val="en-US"/>
        </w:rPr>
        <w:t>******</w:t>
      </w:r>
    </w:p>
    <w:p w14:paraId="6F01EE67" w14:textId="78FECB55" w:rsidR="002D249D" w:rsidRDefault="002D249D" w:rsidP="002D249D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  <w:r>
        <w:rPr>
          <w:rFonts w:ascii="Arial Unicode MS" w:hAnsi="Arial Unicode MS" w:hint="cs"/>
          <w:sz w:val="28"/>
          <w:szCs w:val="28"/>
          <w:rtl/>
        </w:rPr>
        <w:t xml:space="preserve">לאחר הקריאה לפרוצדורה ישנה פסיקה </w:t>
      </w:r>
      <w:r>
        <w:rPr>
          <w:rFonts w:ascii="Arial Unicode MS" w:hAnsi="Arial Unicode MS"/>
          <w:sz w:val="28"/>
          <w:szCs w:val="28"/>
          <w:lang w:val="en-US"/>
        </w:rPr>
        <w:t>16h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שפשוט עוצרת את התוכנית ומחכה ללחיצת מקש כלשהו (ראו הערה). אחרי זה חוזרים חזרה למצב טקסט בעזרת פסיקה </w:t>
      </w:r>
      <w:r>
        <w:rPr>
          <w:rFonts w:ascii="Arial Unicode MS" w:hAnsi="Arial Unicode MS"/>
          <w:sz w:val="28"/>
          <w:szCs w:val="28"/>
          <w:lang w:val="en-US"/>
        </w:rPr>
        <w:t>10h</w:t>
      </w:r>
    </w:p>
    <w:p w14:paraId="61CB82C0" w14:textId="15A4F2E5" w:rsidR="002D249D" w:rsidRDefault="002D249D" w:rsidP="002D249D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לא ניכנס כרגע לעומק בנושא פסיקות (שמתם לב שפסיקה </w:t>
      </w:r>
      <w:r>
        <w:rPr>
          <w:rFonts w:ascii="Arial Unicode MS" w:hAnsi="Arial Unicode MS"/>
          <w:sz w:val="28"/>
          <w:szCs w:val="28"/>
          <w:lang w:val="en-US"/>
        </w:rPr>
        <w:t>10h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שימשה גם לצבוע פיקס</w:t>
      </w:r>
      <w:r w:rsidR="00EE2817">
        <w:rPr>
          <w:rFonts w:ascii="Arial Unicode MS" w:hAnsi="Arial Unicode MS" w:hint="cs"/>
          <w:sz w:val="28"/>
          <w:szCs w:val="28"/>
          <w:rtl/>
          <w:lang w:val="en-US"/>
        </w:rPr>
        <w:t>ל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וגם למעבר מטקסט </w:t>
      </w:r>
      <w:proofErr w:type="spellStart"/>
      <w:r>
        <w:rPr>
          <w:rFonts w:ascii="Arial Unicode MS" w:hAnsi="Arial Unicode MS" w:hint="cs"/>
          <w:sz w:val="28"/>
          <w:szCs w:val="28"/>
          <w:rtl/>
          <w:lang w:val="en-US"/>
        </w:rPr>
        <w:t>לגראפיקה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וחזרה) </w:t>
      </w:r>
      <w:r>
        <w:rPr>
          <w:rFonts w:ascii="Arial Unicode MS" w:hAnsi="Arial Unicode MS"/>
          <w:sz w:val="28"/>
          <w:szCs w:val="28"/>
          <w:rtl/>
          <w:lang w:val="en-US"/>
        </w:rPr>
        <w:t>–</w:t>
      </w: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 את זה אסביר בהמשך.</w:t>
      </w:r>
    </w:p>
    <w:p w14:paraId="37444425" w14:textId="50F71A41" w:rsidR="002D249D" w:rsidRDefault="002D249D" w:rsidP="002D249D">
      <w:pPr>
        <w:pStyle w:val="Body"/>
        <w:bidi/>
        <w:rPr>
          <w:rFonts w:ascii="Arial Unicode MS" w:hAnsi="Arial Unicode MS"/>
          <w:sz w:val="28"/>
          <w:szCs w:val="28"/>
          <w:rtl/>
          <w:lang w:val="en-US"/>
        </w:rPr>
      </w:pPr>
    </w:p>
    <w:p w14:paraId="32B70F26" w14:textId="163980AC" w:rsidR="002D249D" w:rsidRPr="002D249D" w:rsidRDefault="002D249D" w:rsidP="002D249D">
      <w:pPr>
        <w:pStyle w:val="Body"/>
        <w:bidi/>
        <w:rPr>
          <w:rFonts w:ascii="Arial Unicode MS" w:hAnsi="Arial Unicode MS" w:hint="c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 xml:space="preserve">כדי להיות מעשיים ולהתקדם לקראת </w:t>
      </w:r>
      <w:proofErr w:type="spellStart"/>
      <w:r>
        <w:rPr>
          <w:rFonts w:ascii="Arial Unicode MS" w:hAnsi="Arial Unicode MS" w:hint="cs"/>
          <w:sz w:val="28"/>
          <w:szCs w:val="28"/>
          <w:rtl/>
          <w:lang w:val="en-US"/>
        </w:rPr>
        <w:t>הפרוייקט</w:t>
      </w:r>
      <w:proofErr w:type="spellEnd"/>
      <w:r>
        <w:rPr>
          <w:rFonts w:ascii="Arial Unicode MS" w:hAnsi="Arial Unicode MS" w:hint="cs"/>
          <w:sz w:val="28"/>
          <w:szCs w:val="28"/>
          <w:rtl/>
          <w:lang w:val="en-US"/>
        </w:rPr>
        <w:t>, הכנתי לכם מספר משימות פשוטות שעוסקות בשינויים ושימוש בפרוצדורה הנ״ל.</w:t>
      </w:r>
    </w:p>
    <w:p w14:paraId="32AEEDFE" w14:textId="7406F2B6" w:rsidR="00B36F81" w:rsidRPr="00B36F81" w:rsidRDefault="002D249D" w:rsidP="00B36F81">
      <w:pPr>
        <w:pStyle w:val="Body"/>
        <w:bidi/>
        <w:rPr>
          <w:rFonts w:ascii="Arial Unicode MS" w:hAnsi="Arial Unicode MS" w:hint="cs"/>
          <w:sz w:val="28"/>
          <w:szCs w:val="28"/>
          <w:rtl/>
          <w:lang w:val="en-US"/>
        </w:rPr>
      </w:pPr>
      <w:r>
        <w:rPr>
          <w:rFonts w:ascii="Arial Unicode MS" w:hAnsi="Arial Unicode MS" w:hint="cs"/>
          <w:sz w:val="28"/>
          <w:szCs w:val="28"/>
          <w:rtl/>
          <w:lang w:val="en-US"/>
        </w:rPr>
        <w:t>ק</w:t>
      </w:r>
      <w:bookmarkStart w:id="0" w:name="_GoBack"/>
      <w:bookmarkEnd w:id="0"/>
      <w:r>
        <w:rPr>
          <w:rFonts w:ascii="Arial Unicode MS" w:hAnsi="Arial Unicode MS" w:hint="cs"/>
          <w:sz w:val="28"/>
          <w:szCs w:val="28"/>
          <w:rtl/>
          <w:lang w:val="en-US"/>
        </w:rPr>
        <w:t>ראו שוב את התוכנית וההסברים. אם יש שאלות, אהיה זמין  מחר (יום ו׳ 20.3.2020 בין 11:30 ו 12:30)  בהצלחה.</w:t>
      </w:r>
    </w:p>
    <w:p w14:paraId="48BE69BA" w14:textId="77777777" w:rsidR="00582529" w:rsidRPr="00EE0DC0" w:rsidRDefault="00582529" w:rsidP="00582529">
      <w:pPr>
        <w:pStyle w:val="Body"/>
        <w:bidi/>
        <w:rPr>
          <w:rFonts w:ascii="Arial Unicode MS" w:hAnsi="Arial Unicode MS"/>
          <w:sz w:val="28"/>
          <w:szCs w:val="28"/>
          <w:lang w:val="en-US"/>
        </w:rPr>
      </w:pPr>
    </w:p>
    <w:p w14:paraId="4BEAD38B" w14:textId="77777777" w:rsidR="002A1A3F" w:rsidRDefault="00D85BA4" w:rsidP="00582529">
      <w:pPr>
        <w:pStyle w:val="Body"/>
        <w:bidi/>
        <w:rPr>
          <w:sz w:val="28"/>
          <w:szCs w:val="28"/>
          <w:rtl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t>משימות</w:t>
      </w:r>
    </w:p>
    <w:p w14:paraId="0AC26692" w14:textId="77777777" w:rsidR="002A1A3F" w:rsidRDefault="002A1A3F">
      <w:pPr>
        <w:pStyle w:val="Body"/>
        <w:bidi/>
        <w:rPr>
          <w:sz w:val="28"/>
          <w:szCs w:val="28"/>
          <w:rtl/>
        </w:rPr>
      </w:pPr>
    </w:p>
    <w:p w14:paraId="5EE5B82B" w14:textId="77777777" w:rsidR="002A1A3F" w:rsidRDefault="00D85BA4">
      <w:pPr>
        <w:pStyle w:val="Body"/>
        <w:bidi/>
        <w:rPr>
          <w:sz w:val="28"/>
          <w:szCs w:val="28"/>
          <w:rtl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lastRenderedPageBreak/>
        <w:t>הפרוצדורה</w:t>
      </w:r>
      <w:r>
        <w:rPr>
          <w:sz w:val="28"/>
          <w:szCs w:val="28"/>
          <w:rtl/>
          <w:lang w:val="he-IL"/>
        </w:rPr>
        <w:t xml:space="preserve"> </w:t>
      </w:r>
      <w:proofErr w:type="spellStart"/>
      <w:r>
        <w:rPr>
          <w:sz w:val="28"/>
          <w:szCs w:val="28"/>
          <w:lang w:val="en-US"/>
        </w:rPr>
        <w:t>drawpixel</w:t>
      </w:r>
      <w:proofErr w:type="spellEnd"/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שבקובץ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 xml:space="preserve">drawp.asm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היא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נושא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השיעור</w:t>
      </w:r>
      <w:r>
        <w:rPr>
          <w:sz w:val="28"/>
          <w:szCs w:val="28"/>
          <w:rtl/>
          <w:lang w:val="he-IL"/>
        </w:rPr>
        <w:t xml:space="preserve">. 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נשפר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אותה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ונשתמש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בה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לצייר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צורות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שונות</w:t>
      </w:r>
      <w:r>
        <w:rPr>
          <w:sz w:val="28"/>
          <w:szCs w:val="28"/>
          <w:rtl/>
          <w:lang w:val="he-IL"/>
        </w:rPr>
        <w:t>.</w:t>
      </w:r>
    </w:p>
    <w:p w14:paraId="2DD72E40" w14:textId="77777777" w:rsidR="002A1A3F" w:rsidRDefault="002A1A3F">
      <w:pPr>
        <w:pStyle w:val="Body"/>
        <w:bidi/>
        <w:rPr>
          <w:sz w:val="28"/>
          <w:szCs w:val="28"/>
          <w:rtl/>
        </w:rPr>
      </w:pPr>
    </w:p>
    <w:p w14:paraId="331624EB" w14:textId="77777777" w:rsidR="002A1A3F" w:rsidRDefault="00D85BA4">
      <w:pPr>
        <w:pStyle w:val="Body"/>
        <w:numPr>
          <w:ilvl w:val="0"/>
          <w:numId w:val="2"/>
        </w:numPr>
        <w:bidi/>
        <w:rPr>
          <w:rFonts w:ascii="Arial Unicode MS" w:hAnsi="Arial Unicode MS" w:cs="Helvetica Neue"/>
          <w:sz w:val="28"/>
          <w:szCs w:val="28"/>
          <w:rtl/>
          <w:lang w:val="he-IL"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t>ליצור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קו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אופקי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בגודל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של</w:t>
      </w:r>
      <w:r>
        <w:rPr>
          <w:sz w:val="28"/>
          <w:szCs w:val="28"/>
          <w:rtl/>
          <w:lang w:val="he-IL"/>
        </w:rPr>
        <w:t xml:space="preserve"> 20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פיקסלים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שמתחיל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 xml:space="preserve">x =45 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ו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 xml:space="preserve"> y=90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ונמתח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ימינה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עד</w:t>
      </w:r>
      <w:r>
        <w:rPr>
          <w:sz w:val="28"/>
          <w:szCs w:val="28"/>
          <w:rtl/>
          <w:lang w:val="he-IL"/>
        </w:rPr>
        <w:t xml:space="preserve">  </w:t>
      </w:r>
      <w:r>
        <w:rPr>
          <w:sz w:val="28"/>
          <w:szCs w:val="28"/>
          <w:lang w:val="en-US"/>
        </w:rPr>
        <w:t>x=54</w:t>
      </w:r>
      <w:r>
        <w:rPr>
          <w:sz w:val="28"/>
          <w:szCs w:val="28"/>
        </w:rPr>
        <w:br/>
      </w:r>
    </w:p>
    <w:p w14:paraId="739312C6" w14:textId="77777777" w:rsidR="002A1A3F" w:rsidRDefault="00D85BA4">
      <w:pPr>
        <w:pStyle w:val="Body"/>
        <w:numPr>
          <w:ilvl w:val="0"/>
          <w:numId w:val="2"/>
        </w:numPr>
        <w:bidi/>
        <w:rPr>
          <w:rFonts w:ascii="Arial Unicode MS" w:hAnsi="Arial Unicode MS" w:cs="Helvetica Neue"/>
          <w:sz w:val="28"/>
          <w:szCs w:val="28"/>
          <w:rtl/>
          <w:lang w:val="he-IL"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t>ליצור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קו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אנכי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בגודל</w:t>
      </w:r>
      <w:r>
        <w:rPr>
          <w:sz w:val="28"/>
          <w:szCs w:val="28"/>
          <w:rtl/>
          <w:lang w:val="he-IL"/>
        </w:rPr>
        <w:t xml:space="preserve"> 10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פיקסלים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שמתחיל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בפיקסל</w:t>
      </w:r>
      <w:r>
        <w:rPr>
          <w:sz w:val="28"/>
          <w:szCs w:val="28"/>
          <w:rtl/>
          <w:lang w:val="he-IL"/>
        </w:rPr>
        <w:t xml:space="preserve">  </w:t>
      </w:r>
      <w:r>
        <w:rPr>
          <w:sz w:val="28"/>
          <w:szCs w:val="28"/>
          <w:lang w:val="en-US"/>
        </w:rPr>
        <w:t xml:space="preserve"> x=80  , y=50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מלמעלה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למטה</w:t>
      </w:r>
      <w:r>
        <w:rPr>
          <w:sz w:val="28"/>
          <w:szCs w:val="28"/>
          <w:rtl/>
          <w:lang w:val="he-IL"/>
        </w:rPr>
        <w:t xml:space="preserve"> (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עד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>y=59</w:t>
      </w:r>
      <w:r>
        <w:rPr>
          <w:sz w:val="28"/>
          <w:szCs w:val="28"/>
          <w:rtl/>
          <w:lang w:val="he-IL"/>
        </w:rPr>
        <w:t>)</w:t>
      </w:r>
      <w:r>
        <w:rPr>
          <w:sz w:val="28"/>
          <w:szCs w:val="28"/>
        </w:rPr>
        <w:br/>
      </w:r>
    </w:p>
    <w:p w14:paraId="6C443A1A" w14:textId="77777777" w:rsidR="002A1A3F" w:rsidRDefault="00D85BA4">
      <w:pPr>
        <w:pStyle w:val="Body"/>
        <w:numPr>
          <w:ilvl w:val="0"/>
          <w:numId w:val="2"/>
        </w:numPr>
        <w:bidi/>
        <w:rPr>
          <w:rFonts w:ascii="Arial Unicode MS" w:hAnsi="Arial Unicode MS" w:cs="Helvetica Neue"/>
          <w:sz w:val="28"/>
          <w:szCs w:val="28"/>
          <w:rtl/>
          <w:lang w:val="he-IL"/>
        </w:rPr>
      </w:pPr>
      <w:r>
        <w:rPr>
          <w:rFonts w:ascii="Arial Unicode MS" w:hAnsi="Arial Unicode MS" w:hint="cs"/>
          <w:sz w:val="28"/>
          <w:szCs w:val="28"/>
          <w:rtl/>
          <w:lang w:val="he-IL"/>
        </w:rPr>
        <w:t>לשנות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את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הפרוצדורה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על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ידי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כך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שהיא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תקבל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פרמטר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נוסף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שהוא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צבע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הפיקסל</w:t>
      </w:r>
      <w:r>
        <w:rPr>
          <w:sz w:val="28"/>
          <w:szCs w:val="28"/>
          <w:rtl/>
          <w:lang w:val="he-IL"/>
        </w:rPr>
        <w:t xml:space="preserve">,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בנוסף</w:t>
      </w:r>
      <w:r>
        <w:rPr>
          <w:sz w:val="28"/>
          <w:szCs w:val="28"/>
          <w:rtl/>
          <w:lang w:val="he-IL"/>
        </w:rPr>
        <w:t xml:space="preserve">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לקואורדינטות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 xml:space="preserve">x </w:t>
      </w:r>
      <w:r>
        <w:rPr>
          <w:rFonts w:ascii="Arial Unicode MS" w:hAnsi="Arial Unicode MS" w:hint="cs"/>
          <w:sz w:val="28"/>
          <w:szCs w:val="28"/>
          <w:rtl/>
          <w:lang w:val="he-IL"/>
        </w:rPr>
        <w:t>ו</w:t>
      </w:r>
      <w:r>
        <w:rPr>
          <w:sz w:val="28"/>
          <w:szCs w:val="28"/>
          <w:rtl/>
          <w:lang w:val="he-IL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rtl/>
          <w:lang w:val="he-IL"/>
        </w:rPr>
        <w:t>.</w:t>
      </w:r>
    </w:p>
    <w:sectPr w:rsidR="002A1A3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B8E22" w14:textId="77777777" w:rsidR="00D85BA4" w:rsidRDefault="00D85BA4">
      <w:r>
        <w:separator/>
      </w:r>
    </w:p>
  </w:endnote>
  <w:endnote w:type="continuationSeparator" w:id="0">
    <w:p w14:paraId="3F6060CA" w14:textId="77777777" w:rsidR="00D85BA4" w:rsidRDefault="00D8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0D98E" w14:textId="77777777" w:rsidR="002A1A3F" w:rsidRDefault="002A1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D6A2B" w14:textId="77777777" w:rsidR="00D85BA4" w:rsidRDefault="00D85BA4">
      <w:r>
        <w:separator/>
      </w:r>
    </w:p>
  </w:footnote>
  <w:footnote w:type="continuationSeparator" w:id="0">
    <w:p w14:paraId="5ECD5F5D" w14:textId="77777777" w:rsidR="00D85BA4" w:rsidRDefault="00D8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B5DC3" w14:textId="77777777" w:rsidR="002A1A3F" w:rsidRDefault="002A1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63720"/>
    <w:multiLevelType w:val="hybridMultilevel"/>
    <w:tmpl w:val="3F7E3512"/>
    <w:numStyleLink w:val="Numbered"/>
  </w:abstractNum>
  <w:abstractNum w:abstractNumId="1" w15:restartNumberingAfterBreak="0">
    <w:nsid w:val="6E273092"/>
    <w:multiLevelType w:val="hybridMultilevel"/>
    <w:tmpl w:val="3F7E3512"/>
    <w:styleLink w:val="Numbered"/>
    <w:lvl w:ilvl="0" w:tplc="62887FAC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223FE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CA9F3E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6DF46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E9048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CE10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4ED68C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AE150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6544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3F"/>
    <w:rsid w:val="002A1A3F"/>
    <w:rsid w:val="002D249D"/>
    <w:rsid w:val="00582529"/>
    <w:rsid w:val="00B150E9"/>
    <w:rsid w:val="00B36F81"/>
    <w:rsid w:val="00BB4710"/>
    <w:rsid w:val="00D85BA4"/>
    <w:rsid w:val="00EE0DC0"/>
    <w:rsid w:val="00E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EFBE6"/>
  <w15:docId w15:val="{FBBF355F-491B-C048-A023-CC5D555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IL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8252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6F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IL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6F81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med-oti.com/school/rs/assembly/sample_code/drawp.a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2020-03-19T15:46:00Z</dcterms:created>
  <dcterms:modified xsi:type="dcterms:W3CDTF">2020-03-19T15:50:00Z</dcterms:modified>
</cp:coreProperties>
</file>